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1859EA" w:rsidTr="00E25531">
        <w:tc>
          <w:tcPr>
            <w:tcW w:w="9571" w:type="dxa"/>
            <w:gridSpan w:val="6"/>
          </w:tcPr>
          <w:p w:rsidR="00E11AE7" w:rsidRPr="001859EA" w:rsidRDefault="00E25531" w:rsidP="009D7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мероприятий в Благовещенске с </w:t>
            </w:r>
            <w:r w:rsidR="007B7B95" w:rsidRPr="001859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Pr="001859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7B7B95" w:rsidRPr="001859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 w:rsidRPr="001859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B7B95" w:rsidRPr="001859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февраля</w:t>
            </w:r>
            <w:r w:rsidRPr="001859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1859EA" w:rsidTr="00E25531">
        <w:tc>
          <w:tcPr>
            <w:tcW w:w="534" w:type="dxa"/>
          </w:tcPr>
          <w:p w:rsidR="00E11AE7" w:rsidRPr="001859EA" w:rsidRDefault="00E25531" w:rsidP="009D7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Segoe UI Symbol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1859EA" w:rsidRDefault="00E25531" w:rsidP="009D7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1859EA" w:rsidRDefault="00E25531" w:rsidP="009D7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1859EA" w:rsidRDefault="00E25531" w:rsidP="009D7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1859EA" w:rsidRDefault="00E25531" w:rsidP="009D7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1859EA" w:rsidRDefault="00E25531" w:rsidP="009D7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9D7743" w:rsidRPr="001859EA" w:rsidTr="00890676">
        <w:tc>
          <w:tcPr>
            <w:tcW w:w="9571" w:type="dxa"/>
            <w:gridSpan w:val="6"/>
          </w:tcPr>
          <w:p w:rsidR="009D7743" w:rsidRPr="001859EA" w:rsidRDefault="009D7743" w:rsidP="009D77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 февраля</w:t>
            </w: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608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17.02-21.02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«Я читаю Пушкина»</w:t>
            </w:r>
          </w:p>
        </w:tc>
        <w:tc>
          <w:tcPr>
            <w:tcW w:w="1984" w:type="dxa"/>
          </w:tcPr>
          <w:p w:rsidR="001859EA" w:rsidRPr="001859EA" w:rsidRDefault="001859EA" w:rsidP="001859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Онлайн</w:t>
            </w:r>
          </w:p>
          <w:p w:rsidR="001859EA" w:rsidRPr="001859EA" w:rsidRDefault="001859EA" w:rsidP="001859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sz w:val="24"/>
                <w:szCs w:val="24"/>
              </w:rPr>
              <w:t>vk.com/</w:t>
            </w:r>
            <w:proofErr w:type="spellStart"/>
            <w:r w:rsidRPr="001859EA">
              <w:rPr>
                <w:rFonts w:ascii="Times New Roman" w:eastAsia="Calibri" w:hAnsi="Times New Roman" w:cs="Times New Roman"/>
                <w:sz w:val="24"/>
                <w:szCs w:val="24"/>
              </w:rPr>
              <w:t>blagopark</w:t>
            </w:r>
            <w:proofErr w:type="spellEnd"/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17.02-23.02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1859EA" w:rsidRPr="001859EA" w:rsidRDefault="001859EA" w:rsidP="00890676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sz w:val="24"/>
                <w:szCs w:val="24"/>
              </w:rPr>
              <w:t>Акция «Видео-поздравление для героев СВО», ко Дню защитника Отечества</w:t>
            </w:r>
          </w:p>
        </w:tc>
        <w:tc>
          <w:tcPr>
            <w:tcW w:w="1984" w:type="dxa"/>
          </w:tcPr>
          <w:p w:rsidR="001859EA" w:rsidRPr="001859EA" w:rsidRDefault="001859EA" w:rsidP="00890676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sz w:val="24"/>
                <w:szCs w:val="24"/>
              </w:rPr>
              <w:t>Онлайн vk.com/</w:t>
            </w:r>
            <w:proofErr w:type="spellStart"/>
            <w:r w:rsidRPr="001859EA">
              <w:rPr>
                <w:rFonts w:ascii="Times New Roman" w:eastAsia="Calibri" w:hAnsi="Times New Roman" w:cs="Times New Roman"/>
                <w:sz w:val="24"/>
                <w:szCs w:val="24"/>
              </w:rPr>
              <w:t>blagopark</w:t>
            </w:r>
            <w:proofErr w:type="spellEnd"/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Библиографический обзор</w:t>
            </w:r>
          </w:p>
          <w:p w:rsidR="001859EA" w:rsidRPr="001859EA" w:rsidRDefault="001859EA" w:rsidP="009D7743">
            <w:pPr>
              <w:tabs>
                <w:tab w:val="left" w:pos="25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«Книги о добрых людях» 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 Дню спонтанного проявления доброты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Белогорье,</w:t>
            </w:r>
          </w:p>
          <w:p w:rsidR="001859EA" w:rsidRPr="001859EA" w:rsidRDefault="00890676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1859EA" w:rsidRPr="001859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https://vk.com/bibliobelogorie</w:t>
              </w:r>
            </w:hyperlink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Подписчики сообщества «Библиотека с. Белогорье» во </w:t>
            </w:r>
            <w:proofErr w:type="spellStart"/>
            <w:r w:rsidRPr="001859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1859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узнают об истории возникновения и сути праздника – Международного дня спонтанного проявления доброты, о том, как можно его отметить, получат рекомендации к прочтению литературных произведений о добрых людях. 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17.02.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Фестиваль «Дни короткометражного кино».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«ГДК», ул. Ленина, 144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Авторский тренинг от московского эксперта по голосу В. Емельянова.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Детская музыкальная школа им. Г.М. </w:t>
            </w:r>
            <w:proofErr w:type="spellStart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Сапаловой</w:t>
            </w:r>
            <w:proofErr w:type="spellEnd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ул. Лазо, 44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Участников встречи ждет погружение в четвертый уровень многоуровневой обучающей программы «</w:t>
            </w:r>
            <w:proofErr w:type="spellStart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Фонопедического</w:t>
            </w:r>
            <w:proofErr w:type="spellEnd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метода развития голоса», затрагивающий подготовку к работе над репертуаром с большим диапазоном голоса в разных вокальных жанрах. </w:t>
            </w:r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Мероприятие платное.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Запись по телефону: 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8-914-538-07-45.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890676">
        <w:tc>
          <w:tcPr>
            <w:tcW w:w="9571" w:type="dxa"/>
            <w:gridSpan w:val="6"/>
          </w:tcPr>
          <w:p w:rsidR="001859EA" w:rsidRPr="001859EA" w:rsidRDefault="001859EA" w:rsidP="009D77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18 февраля</w:t>
            </w: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18.02.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Киномероприятие для школьников в рамках Года защитника Отечества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Белогорье,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396817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1859EA" w:rsidRPr="001859EA" w:rsidRDefault="001859EA" w:rsidP="009D774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18.02 -24.02</w:t>
            </w:r>
          </w:p>
          <w:p w:rsidR="001859EA" w:rsidRPr="001859EA" w:rsidRDefault="001859EA" w:rsidP="009D774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творческих работ  от  изостудии «Палитра»,  посвящённая Дню защитника Отечества</w:t>
            </w:r>
          </w:p>
        </w:tc>
        <w:tc>
          <w:tcPr>
            <w:tcW w:w="1984" w:type="dxa"/>
            <w:vAlign w:val="center"/>
          </w:tcPr>
          <w:p w:rsidR="001859EA" w:rsidRPr="001859EA" w:rsidRDefault="001859EA" w:rsidP="009D77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Филиал ОКЦ «Меридиан», ул. Калинина, 82/2</w:t>
            </w:r>
          </w:p>
        </w:tc>
        <w:tc>
          <w:tcPr>
            <w:tcW w:w="2410" w:type="dxa"/>
            <w:vAlign w:val="center"/>
          </w:tcPr>
          <w:p w:rsidR="001859EA" w:rsidRPr="001859EA" w:rsidRDefault="001859EA" w:rsidP="009D77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396817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1859EA" w:rsidRPr="001859EA" w:rsidRDefault="001859EA" w:rsidP="009D774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18.02 – 24.02</w:t>
            </w:r>
          </w:p>
          <w:p w:rsidR="001859EA" w:rsidRPr="001859EA" w:rsidRDefault="001859EA" w:rsidP="009D774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творческих работ  от  изостудии «Арт-мозаика» посвящённая Дню защитника Отечества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ОКЦ «Харбин»,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 3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396817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1859EA" w:rsidRPr="001859EA" w:rsidRDefault="001859EA" w:rsidP="009D774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18.02</w:t>
            </w:r>
          </w:p>
        </w:tc>
        <w:tc>
          <w:tcPr>
            <w:tcW w:w="2126" w:type="dxa"/>
            <w:vAlign w:val="center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в рамках акции «Щедрый вторник» для лиц с ОВЗ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859EA" w:rsidRPr="001859EA" w:rsidRDefault="001859EA" w:rsidP="009D774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ОКЦ, ул. </w:t>
            </w:r>
            <w:proofErr w:type="gramStart"/>
            <w:r w:rsidRPr="00185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Кузнечная</w:t>
            </w:r>
            <w:proofErr w:type="gramEnd"/>
            <w:r w:rsidRPr="00185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210</w:t>
            </w:r>
          </w:p>
        </w:tc>
        <w:tc>
          <w:tcPr>
            <w:tcW w:w="2410" w:type="dxa"/>
            <w:vAlign w:val="center"/>
          </w:tcPr>
          <w:p w:rsidR="001859EA" w:rsidRPr="001859EA" w:rsidRDefault="001859EA" w:rsidP="009D774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09.30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Экскурсии по выставкам «СТАЛИНГРАДСКОЕ ПОБОИЩЕ» и </w:t>
            </w:r>
          </w:p>
          <w:p w:rsidR="001859EA" w:rsidRPr="001859EA" w:rsidRDefault="001859EA" w:rsidP="009D7743">
            <w:pPr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«Благовещенск - это...»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Год защитника Отечества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Горожанам покажут подлинные предметы военного времени из музейной комнаты 23 школы п. Моховая Падь и расскажут интересные детали поисковых работ под Волгоградом (Сталинградом). Подарком для души станет посещение художественно-краеведческой выставки художника Натальи </w:t>
            </w:r>
            <w:proofErr w:type="spellStart"/>
            <w:r w:rsidRPr="001859EA"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Некоз</w:t>
            </w:r>
            <w:proofErr w:type="spellEnd"/>
            <w:r w:rsidRPr="001859EA"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Народном музее им. А.В. Кириллова.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09:45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Информационно-познавательная встреча с </w:t>
            </w: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учащимися ГПОАУ «Амурский колледж сервиса и торговли» при участии Молодёжного Амурского Литературного Объединения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ул. Б. Хмельницкого, д. 64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Специалист библиотеки «Центральная» </w:t>
            </w:r>
            <w:r w:rsidRPr="001859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расскажет о работе современной библиотеки, поделиться опытом проведения мероприятий и покажет видеосюжеты о победах и практиках читальни.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 10/1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детских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рисунков «Зимняя фантазия»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олитехническая</w:t>
            </w:r>
            <w:proofErr w:type="spellEnd"/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, 46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нашей библиотеке будет организована выставка детских рисунков учащихся художественной школы. Выставка посвящена зимним каникулам, зимним забавам и играм. Участие в выставке - это возможность для юных художников поделиться своими мыслями и чувствами, связанными с зимой, и увидеть, как другие дети видят мир вокруг нас.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с кинологом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«Собаки на службе»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День защитника Отечества и Год защитника </w:t>
            </w: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МБО им. Б.А. Машука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 10/1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Встреча с кинологом открывает цикл </w:t>
            </w:r>
            <w:proofErr w:type="gram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мероприятий, посвященных Дню и Году защитника Отечества и включает</w:t>
            </w:r>
            <w:proofErr w:type="gram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себя знакомство с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программой мероприятий, историю Дня защитника Отечества, встречу с кинологом и его питомцами. Дети узнают о подвигах фронтовых псов и их роли в Великой отечественной войне.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мужества «Защитником быть – Родине служить»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 и Год защитника Отечества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олитехническая</w:t>
            </w:r>
            <w:proofErr w:type="spellEnd"/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, 46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Для детей мы проведём час истории, на котором они узнают больше об истории своей страны, о подвигах героев и о том, какой ценой достаётся мир и благополучие. Также ребята поучаствуют в викторине по книгам Аркадия Гайдара.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завершение мероприятия изготовим с ребятами открытки для участников СВО.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14.30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 по выставкам «СТАЛИНГРАДСКОЕ ПОБОИЩЕ» и</w:t>
            </w:r>
          </w:p>
          <w:p w:rsidR="001859EA" w:rsidRPr="001859EA" w:rsidRDefault="001859EA" w:rsidP="009D7743">
            <w:pPr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«Благовещенск - это...»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Год защитника Отечества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Горожанам покажут подлинные предметы военного времени из музейной комнаты 23 школы п. Моховая Падь и расскажут интересные детали поисковых работ под Волгоградом (Сталинградом). Подарком для души станет посещение художественно-краеведческой выставки художника Натальи </w:t>
            </w:r>
            <w:proofErr w:type="spellStart"/>
            <w:r w:rsidRPr="001859EA"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Некоз</w:t>
            </w:r>
            <w:proofErr w:type="spellEnd"/>
            <w:r w:rsidRPr="001859EA">
              <w:rPr>
                <w:rStyle w:val="selectab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Народном музее им. А.В. Кириллова.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Взрослые 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</w:t>
            </w:r>
          </w:p>
          <w:p w:rsidR="001859EA" w:rsidRPr="001859EA" w:rsidRDefault="001859EA" w:rsidP="009D7743">
            <w:pPr>
              <w:tabs>
                <w:tab w:val="left" w:pos="255"/>
                <w:tab w:val="center" w:pos="61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Обзор «В книжной памяти мгновения войны»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Год защитника Отечества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59EA">
              <w:rPr>
                <w:color w:val="000000" w:themeColor="text1"/>
              </w:rPr>
              <w:t>Библиотека приглашает пройти по страницам книг и почувствовать дыхание Великой Отечественной войны. Строка за строкой вас будут сопровождать солдаты и матросы, партизаны и подпольщики, труженики тыла, разведчики и дипломаты, поэты, писатели и журналисты, которые прошли этот великий путь к Победе и оставили нам бесценное наследие – правду о войне.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19.00-20.00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«Игра на гитаре»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 10/1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</w:p>
          <w:p w:rsidR="001859EA" w:rsidRPr="001859EA" w:rsidRDefault="001859EA" w:rsidP="009D7743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1859EA">
              <w:rPr>
                <w:rFonts w:eastAsia="Calibri"/>
                <w:b/>
                <w:bCs/>
                <w:i/>
                <w:color w:val="000000" w:themeColor="text1"/>
              </w:rPr>
              <w:t>Молодежь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890676">
        <w:tc>
          <w:tcPr>
            <w:tcW w:w="9571" w:type="dxa"/>
            <w:gridSpan w:val="6"/>
          </w:tcPr>
          <w:p w:rsidR="001859EA" w:rsidRPr="001859EA" w:rsidRDefault="001859EA" w:rsidP="009D77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 февраля</w:t>
            </w: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19.02.25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1859EA" w:rsidRPr="001859EA" w:rsidRDefault="001859EA" w:rsidP="009D774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Исторический час «Быть Губернатором»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1859EA" w:rsidRPr="001859EA" w:rsidRDefault="001859EA" w:rsidP="009D774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1859EA" w:rsidRPr="001859EA" w:rsidRDefault="001859EA" w:rsidP="009D774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6+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Тренинг чтения на английском «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МБО им. Б.А. Машука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Институтская, 10/1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Дети на занятии развивают разговорные навыки,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ликвидируют пробелы в знаниях, практикуют </w:t>
            </w:r>
            <w:proofErr w:type="gram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раннее</w:t>
            </w:r>
            <w:proofErr w:type="gram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изученный материал, а также оказывается помощь в выполнении школьных домашних заданий и проектов.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Мероприятие платное.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Информационно-познавательная  встреча с учащимися  ГПОАУ «Амурский колледж сервиса и торговли» 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Амурский колледж сервиса и торговли, общежитие,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297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Информационно-просветительская встреча с участием Александра Солодовника и Андрея Коваленко, на которой студенты узнают о деятельности муниципальной библиотеки «Диалог», а также Молодёжного амурского Литературного Объединения.</w:t>
            </w: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Историческое путешествие 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«Курс молодого бойца» 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Год защитника Отечества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 10/1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Участники будут развивать силу, ловкость и находчивость в таких сферах как: медицина, спортивное ориентирование, стрельба. А также узнают, как использовалась химия в военные годы.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Студенты медицинского колледжа познакомят ребят с различными видами перевязок.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Также дети попробуют спортивное ориентирование по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карте, а завершит 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стрельба из лука.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Лингвистический </w:t>
            </w:r>
            <w:proofErr w:type="spellStart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баттл</w:t>
            </w:r>
            <w:proofErr w:type="spellEnd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«Отгадай и узнай!»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День родного языка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1859EA" w:rsidRPr="001859EA" w:rsidRDefault="001859EA" w:rsidP="009D774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 3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Квиз, </w:t>
            </w:r>
            <w:proofErr w:type="gramStart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посвященный</w:t>
            </w:r>
            <w:proofErr w:type="gramEnd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родного языка, пройдет с участием курсантов ДВОКУ и иностранных студентов. Это мероприятие станет отличной возможностью проверить свои знания, погрузиться в мир языков и культур. Игра будет состоять из нескольких раундов, охватывающих лексические игры, культурные вопросы и интересные </w:t>
            </w:r>
            <w:proofErr w:type="gramStart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факты о языках</w:t>
            </w:r>
            <w:proofErr w:type="gramEnd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мира. Участники смогут не только соревноваться в знаниях, но и обмениваться опытом, узнавая, друг о друге больше через язык и культуру.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«Подарок папе» 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72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Участники мастер-класса изготовят тематическую открытку с использованием карандашей и красок.</w:t>
            </w:r>
          </w:p>
          <w:p w:rsidR="001859EA" w:rsidRPr="001859EA" w:rsidRDefault="001859EA" w:rsidP="009D774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Информационно-просветительская встреча «Родной язык – один на всю жизнь»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День родного языка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  <w:p w:rsidR="001859EA" w:rsidRPr="001859EA" w:rsidRDefault="001859EA" w:rsidP="009D774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Молодые люди узнают об истории русского языка и лучших его носителях, представителях и популяризаторах.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Молодёжь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62E2" w:rsidRPr="001859EA" w:rsidTr="00E25531">
        <w:tc>
          <w:tcPr>
            <w:tcW w:w="534" w:type="dxa"/>
          </w:tcPr>
          <w:p w:rsidR="00DC62E2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DC62E2" w:rsidRDefault="00DC62E2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  <w:p w:rsidR="00DC62E2" w:rsidRPr="001859EA" w:rsidRDefault="00DC62E2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2126" w:type="dxa"/>
          </w:tcPr>
          <w:p w:rsidR="00DC62E2" w:rsidRPr="001859EA" w:rsidRDefault="00DC62E2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«Во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славу отечества!»</w:t>
            </w:r>
          </w:p>
        </w:tc>
        <w:tc>
          <w:tcPr>
            <w:tcW w:w="1984" w:type="dxa"/>
          </w:tcPr>
          <w:p w:rsidR="00DC62E2" w:rsidRPr="001859EA" w:rsidRDefault="00DC62E2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ДМШ им. Г.М.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Сапаловой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Лазо, 41, 3 этаж, камерный зал</w:t>
            </w:r>
          </w:p>
        </w:tc>
        <w:tc>
          <w:tcPr>
            <w:tcW w:w="2410" w:type="dxa"/>
          </w:tcPr>
          <w:p w:rsidR="00DC62E2" w:rsidRPr="001859EA" w:rsidRDefault="00C07EE0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рамках праздничного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концерта «Во славу Отечества», приуроченного </w:t>
            </w:r>
            <w:r w:rsidR="00890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защитника Отечества выступят творческие коллективы и солисты ДМШ им. Г.М.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Сапаловой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участии Духового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оркестра Амурского кадетского корпуса имени Героя Советского Союза генерал-майора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Ю.В. Кузнецова. </w:t>
            </w:r>
            <w:r w:rsidRPr="00AE41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мест ограничено.</w:t>
            </w:r>
          </w:p>
        </w:tc>
        <w:tc>
          <w:tcPr>
            <w:tcW w:w="1383" w:type="dxa"/>
          </w:tcPr>
          <w:p w:rsidR="00DC62E2" w:rsidRPr="001859EA" w:rsidRDefault="00DC62E2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890676">
        <w:tc>
          <w:tcPr>
            <w:tcW w:w="9571" w:type="dxa"/>
            <w:gridSpan w:val="6"/>
          </w:tcPr>
          <w:p w:rsidR="001859EA" w:rsidRPr="001859EA" w:rsidRDefault="001859EA" w:rsidP="009D77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 февраля</w:t>
            </w: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день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Блиц-игра «Герои нашей Родины: Честь и Слава»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Год защитника Отечества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 10/1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Читателям будут предложены </w:t>
            </w:r>
            <w:proofErr w:type="gram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вопросы</w:t>
            </w:r>
            <w:proofErr w:type="gram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как с разными вариантами ответов, так и без права выбора. Ответив верно на все вопросы участнику, вручается небольшой презент. Также на абонементе будет представлена одноименная книжная выставка.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Институтская,10/1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</w:t>
            </w:r>
            <w:proofErr w:type="gram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всего периода обучения ребята пройдут курс компьютерной грамотности и освоению программного обеспечения, теоретического и практического обучения по основам анимации, литературному и декоративно - прикладному творчеству, познакомятся с историей анимации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и изучат основы 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анимирования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выполняя тематические открытки.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Стоимость: одно занятие - 300 рублей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20.</w:t>
            </w:r>
            <w:r w:rsidR="005C106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10:30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Игровая программа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«23 февраля глазами детей»</w:t>
            </w:r>
          </w:p>
          <w:p w:rsidR="001859EA" w:rsidRPr="001859EA" w:rsidRDefault="001859EA" w:rsidP="009D7743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День Защитника Отечества 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Детская городская клиническая больница,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Больничная, 45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 библиотеки расскажет детям о появлении праздника – Дня защитника Отечества. Ребята поучаствуют в викторине и весёлых конкурсах.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 10/1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Мероприятие платное.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Встреча «Онлайн-безопасность для всех: обучающая встреча для людей старшего возраста»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Международный день защиты персональных данных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встречи познакомятся с частыми схемами мошенников, узнают основы безопасного поведения в сети Интернет.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Пожилые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«Курс молодого бойца»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Год защитника </w:t>
            </w: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МБО им. Б.А. Машука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 10/1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«Курс молодого бойца» завершает цикл мероприятий и включает в себя все новые знания и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умения, полученные участниками в предыдущие дни. Команды будут соревноваться в знании родов войск ВС РФ и погон, попробуют себя в роли связистов и шифровальщиков, военных медиков и саперов.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– практикум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«Электронные библиотеки - путь к доступной информации» 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Помимо обычных библиотек сейчас созданы библиотеки, в которых можно почитать старинную книгу и посетить такую библиотеку может любой желающий. Именно такую возможность нам предоставляет Национальная электронная библиотека (НЭБ) и </w:t>
            </w:r>
            <w:proofErr w:type="spellStart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ЛитРес</w:t>
            </w:r>
            <w:proofErr w:type="spellEnd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 познакомятся с электронными библиотеками, с их целями и функциями. На примерах будет показан поиск запрашиваемой литературы или информации.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детских </w:t>
            </w:r>
          </w:p>
          <w:p w:rsidR="001859EA" w:rsidRPr="001859EA" w:rsidRDefault="001859EA" w:rsidP="009D7743">
            <w:pP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рисунков </w:t>
            </w:r>
            <w:r w:rsidRPr="001859EA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«Защитники Отечества в рисунках юных художников»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ул. Политехническая</w:t>
            </w:r>
            <w:r w:rsidR="005C1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, 46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выставке представлены рисунки детей, посвящённые Дню защитника Отечества. Маленькие художники воплотили на бумаге свои представления о мужестве, силе, отваге и чести, которые присущи 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настоящим защитникам Отечества.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кружка 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в АРТБИБЛИО»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1859EA" w:rsidRPr="001859EA" w:rsidRDefault="001859EA" w:rsidP="009D7743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72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Участники кружка нарисуют Фрукты пастелью.</w:t>
            </w:r>
          </w:p>
          <w:p w:rsidR="001859EA" w:rsidRPr="001859EA" w:rsidRDefault="001859EA" w:rsidP="009D774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17:30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Информационная встреча с представителями РЦ «Развитие»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19.00-20.00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Музыкальный час</w:t>
            </w:r>
          </w:p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«Игра на гитаре»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 10/1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</w:p>
          <w:p w:rsidR="001859EA" w:rsidRPr="001859EA" w:rsidRDefault="001859EA" w:rsidP="009D774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E25531">
        <w:tc>
          <w:tcPr>
            <w:tcW w:w="534" w:type="dxa"/>
          </w:tcPr>
          <w:p w:rsidR="001859EA" w:rsidRPr="001859EA" w:rsidRDefault="00960843" w:rsidP="009608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2126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Экспресс-выставка «Защитники Отечества»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ДШИ села Белогорье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9EA" w:rsidRPr="001859EA" w:rsidTr="00890676">
        <w:tc>
          <w:tcPr>
            <w:tcW w:w="9571" w:type="dxa"/>
            <w:gridSpan w:val="6"/>
          </w:tcPr>
          <w:p w:rsidR="001859EA" w:rsidRPr="001859EA" w:rsidRDefault="001859EA" w:rsidP="009D77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 февраля</w:t>
            </w:r>
          </w:p>
        </w:tc>
      </w:tr>
      <w:tr w:rsidR="001859EA" w:rsidRPr="001859EA" w:rsidTr="00890676">
        <w:tc>
          <w:tcPr>
            <w:tcW w:w="534" w:type="dxa"/>
          </w:tcPr>
          <w:p w:rsidR="001859EA" w:rsidRPr="001859EA" w:rsidRDefault="00960843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1859EA" w:rsidRPr="001859EA" w:rsidRDefault="001859EA" w:rsidP="009D774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21.02</w:t>
            </w:r>
          </w:p>
          <w:p w:rsidR="001859EA" w:rsidRPr="001859EA" w:rsidRDefault="001859EA" w:rsidP="009D774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2126" w:type="dxa"/>
            <w:vAlign w:val="center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для школьников «Весёлые старты»</w:t>
            </w:r>
          </w:p>
        </w:tc>
        <w:tc>
          <w:tcPr>
            <w:tcW w:w="1984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Филиал «Меридиан» ул. Калинина, 82/2</w:t>
            </w:r>
          </w:p>
        </w:tc>
        <w:tc>
          <w:tcPr>
            <w:tcW w:w="2410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859EA" w:rsidRPr="001859EA" w:rsidRDefault="001859EA" w:rsidP="009D7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890676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453C2" w:rsidRPr="001453C2" w:rsidRDefault="001453C2" w:rsidP="001453C2">
            <w:pPr>
              <w:rPr>
                <w:rFonts w:ascii="Times New Roman" w:hAnsi="Times New Roman"/>
                <w:sz w:val="24"/>
                <w:szCs w:val="24"/>
              </w:rPr>
            </w:pPr>
            <w:r w:rsidRPr="001453C2">
              <w:rPr>
                <w:rFonts w:ascii="Times New Roman" w:hAnsi="Times New Roman"/>
                <w:sz w:val="24"/>
                <w:szCs w:val="24"/>
              </w:rPr>
              <w:t>21.02</w:t>
            </w:r>
          </w:p>
          <w:p w:rsidR="001453C2" w:rsidRPr="001453C2" w:rsidRDefault="001453C2" w:rsidP="001453C2">
            <w:pPr>
              <w:rPr>
                <w:rFonts w:ascii="Times New Roman" w:hAnsi="Times New Roman"/>
                <w:sz w:val="24"/>
                <w:szCs w:val="24"/>
              </w:rPr>
            </w:pPr>
            <w:r w:rsidRPr="001453C2">
              <w:rPr>
                <w:rFonts w:ascii="Times New Roman" w:hAnsi="Times New Roman"/>
                <w:sz w:val="24"/>
                <w:szCs w:val="24"/>
              </w:rPr>
              <w:t>19.30-20.30</w:t>
            </w:r>
          </w:p>
          <w:p w:rsidR="001453C2" w:rsidRPr="001453C2" w:rsidRDefault="001453C2" w:rsidP="001453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53C2">
              <w:rPr>
                <w:rFonts w:ascii="Times New Roman" w:hAnsi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453C2" w:rsidRDefault="001453C2" w:rsidP="001453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453C2">
              <w:rPr>
                <w:rFonts w:ascii="Times New Roman" w:eastAsia="Calibri" w:hAnsi="Times New Roman"/>
                <w:sz w:val="24"/>
                <w:szCs w:val="24"/>
              </w:rPr>
              <w:t xml:space="preserve">Онлайн-встреча </w:t>
            </w:r>
          </w:p>
          <w:p w:rsidR="001453C2" w:rsidRPr="001453C2" w:rsidRDefault="001453C2" w:rsidP="001453C2">
            <w:pPr>
              <w:rPr>
                <w:rFonts w:ascii="Times New Roman" w:hAnsi="Times New Roman"/>
                <w:sz w:val="24"/>
                <w:szCs w:val="24"/>
              </w:rPr>
            </w:pPr>
            <w:r w:rsidRPr="001453C2">
              <w:rPr>
                <w:rFonts w:ascii="Times New Roman" w:eastAsia="Calibri" w:hAnsi="Times New Roman"/>
                <w:sz w:val="24"/>
                <w:szCs w:val="24"/>
              </w:rPr>
              <w:t>«С писателем Катей Качур»</w:t>
            </w:r>
          </w:p>
        </w:tc>
        <w:tc>
          <w:tcPr>
            <w:tcW w:w="1984" w:type="dxa"/>
          </w:tcPr>
          <w:p w:rsidR="001453C2" w:rsidRPr="001453C2" w:rsidRDefault="001453C2" w:rsidP="001453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453C2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1453C2" w:rsidRPr="001453C2" w:rsidRDefault="001453C2" w:rsidP="001453C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53C2">
              <w:rPr>
                <w:rFonts w:ascii="Times New Roman" w:eastAsia="Calibri" w:hAnsi="Times New Roman"/>
                <w:sz w:val="24"/>
                <w:szCs w:val="24"/>
              </w:rPr>
              <w:t>ул. Институтская,  10/1</w:t>
            </w:r>
          </w:p>
        </w:tc>
        <w:tc>
          <w:tcPr>
            <w:tcW w:w="2410" w:type="dxa"/>
          </w:tcPr>
          <w:p w:rsidR="001453C2" w:rsidRPr="001453C2" w:rsidRDefault="001453C2" w:rsidP="001453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453C2">
              <w:rPr>
                <w:rFonts w:ascii="Times New Roman" w:eastAsia="Calibri" w:hAnsi="Times New Roman"/>
                <w:sz w:val="24"/>
                <w:szCs w:val="24"/>
              </w:rPr>
              <w:t xml:space="preserve">21 февраля в библиотеке-обсерватории им. Б.А. Машука состоится творческая онлайн-встреча с </w:t>
            </w:r>
            <w:r w:rsidRPr="001453C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писательницей Катей Качур, автором романа «Любимчик эпохи». Организатором встречи выступает благовещенский Книжный клуб «</w:t>
            </w:r>
            <w:proofErr w:type="spellStart"/>
            <w:r w:rsidRPr="001453C2">
              <w:rPr>
                <w:rFonts w:ascii="Times New Roman" w:eastAsia="Calibri" w:hAnsi="Times New Roman"/>
                <w:sz w:val="24"/>
                <w:szCs w:val="24"/>
              </w:rPr>
              <w:t>Амурчанки</w:t>
            </w:r>
            <w:proofErr w:type="spellEnd"/>
            <w:r w:rsidRPr="001453C2">
              <w:rPr>
                <w:rFonts w:ascii="Times New Roman" w:eastAsia="Calibri" w:hAnsi="Times New Roman"/>
                <w:sz w:val="24"/>
                <w:szCs w:val="24"/>
              </w:rPr>
              <w:t xml:space="preserve">» под руководством Вероники </w:t>
            </w:r>
            <w:proofErr w:type="spellStart"/>
            <w:r w:rsidRPr="001453C2">
              <w:rPr>
                <w:rFonts w:ascii="Times New Roman" w:eastAsia="Calibri" w:hAnsi="Times New Roman"/>
                <w:sz w:val="24"/>
                <w:szCs w:val="24"/>
              </w:rPr>
              <w:t>Ерескиной</w:t>
            </w:r>
            <w:proofErr w:type="spellEnd"/>
            <w:r w:rsidRPr="001453C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1453C2" w:rsidRPr="001453C2" w:rsidRDefault="001453C2" w:rsidP="001453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453C2">
              <w:rPr>
                <w:rFonts w:ascii="Times New Roman" w:eastAsia="Calibri" w:hAnsi="Times New Roman"/>
                <w:sz w:val="24"/>
                <w:szCs w:val="24"/>
              </w:rPr>
              <w:t>На встрече участников ждут:</w:t>
            </w:r>
          </w:p>
          <w:p w:rsidR="001453C2" w:rsidRPr="001453C2" w:rsidRDefault="001453C2" w:rsidP="001453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453C2">
              <w:rPr>
                <w:rFonts w:ascii="Times New Roman" w:eastAsia="Calibri" w:hAnsi="Times New Roman"/>
                <w:sz w:val="24"/>
                <w:szCs w:val="24"/>
              </w:rPr>
              <w:t>- литературные размышления,</w:t>
            </w:r>
          </w:p>
          <w:p w:rsidR="001453C2" w:rsidRPr="001453C2" w:rsidRDefault="001453C2" w:rsidP="001453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453C2">
              <w:rPr>
                <w:rFonts w:ascii="Times New Roman" w:eastAsia="Calibri" w:hAnsi="Times New Roman"/>
                <w:sz w:val="24"/>
                <w:szCs w:val="24"/>
              </w:rPr>
              <w:t>- обсуждение творчества,</w:t>
            </w:r>
          </w:p>
          <w:p w:rsidR="001453C2" w:rsidRPr="001453C2" w:rsidRDefault="001453C2" w:rsidP="001453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453C2">
              <w:rPr>
                <w:rFonts w:ascii="Times New Roman" w:eastAsia="Calibri" w:hAnsi="Times New Roman"/>
                <w:sz w:val="24"/>
                <w:szCs w:val="24"/>
              </w:rPr>
              <w:t>- открытый диалог, где участники смогут обсудить роман «Любимчик эпохи» и задать свои вопросы Кате Качур.</w:t>
            </w:r>
          </w:p>
          <w:p w:rsidR="001453C2" w:rsidRPr="001453C2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3C2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890676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  <w:vAlign w:val="center"/>
          </w:tcPr>
          <w:p w:rsidR="001453C2" w:rsidRPr="001859EA" w:rsidRDefault="001453C2" w:rsidP="009608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21.02</w:t>
            </w:r>
          </w:p>
          <w:p w:rsidR="001453C2" w:rsidRPr="001859EA" w:rsidRDefault="001453C2" w:rsidP="009608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18:30</w:t>
            </w:r>
          </w:p>
          <w:p w:rsidR="001453C2" w:rsidRPr="001859EA" w:rsidRDefault="001453C2" w:rsidP="009608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9608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Благотворительный концерт, посвященный Дню защитника Отечества</w:t>
            </w:r>
          </w:p>
        </w:tc>
        <w:tc>
          <w:tcPr>
            <w:tcW w:w="1984" w:type="dxa"/>
            <w:vAlign w:val="center"/>
          </w:tcPr>
          <w:p w:rsidR="001453C2" w:rsidRPr="001859EA" w:rsidRDefault="001453C2" w:rsidP="0096084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зал ОКЦ, ул. Ленина, 100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благотворительном концерте, посвященном празднованию Дня защитника Отечества, примут участие творческие коллективы и солисты Общественно-культурного центра, Городского дома культуры, вокальный ансамбль амурского УМВД «АМУРПОЛ», хор курсантов и оркестр ДВОКУ. Все средства от продажи билетов будут направлены на поддержку военнослужащих, находящихся в зоне СВО.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Мастер-класс </w:t>
            </w: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«Зимний пейзаж» 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 искусств им. 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Л.П. Волкова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Участники онлайн 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мастер-класса нарисуют </w:t>
            </w: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Зимний пейзаж пастелью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 10/1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Игровой час «Есть такая профессия - Родину защищать»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Год защитника Отечества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мероприятия будущие защитники посоревнуются в различных дисциплинах, связанных со службой в армии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истории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«Честь и слава защитникам Родины» + арт-час «Солдатом быть – Родине служить»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День защитника Отечества — это особенный праздник для всех нас. Для детей мы проведём час истории, на котором они узнают о подвигах героев и о том, какой ценой достаётся мир и благополучие. Также ребята поучаствуют в викторине по книгам Аркадия Гайдара.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 с ОВЗ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Арт-встреча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«Кот-пехотинец»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 10/1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Художник Елена Герасимович приглашает молодёжь 13-16 лет на творческое занятие. Участники мероприятия нарисуют стильную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открытку к 23 февраля в смешанной технике и сделают уникальные фотографии со своими работами.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Стоимость участия: 500 руб.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Литературная игра 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«Литературный ринг»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Приглашаем молодёжь проявить свои знания и умения в интеллектуальной игре «Литературный ринг». Игра состоит из нескольких раундов, в каждом из которых участники отвечают на вопросы. Вопросы могут касаться авторов, произведений, литературных персонажей, искусства и культуры. Участники должны дать ответ в течение определённого времени. За каждый правильный ответ участник получает очки.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Мероприятие платное.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Стоимость: 400 р.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1453C2" w:rsidRPr="001859EA" w:rsidTr="00890676">
        <w:tc>
          <w:tcPr>
            <w:tcW w:w="9571" w:type="dxa"/>
            <w:gridSpan w:val="6"/>
          </w:tcPr>
          <w:p w:rsidR="001453C2" w:rsidRPr="001859EA" w:rsidRDefault="001453C2" w:rsidP="00145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 февраля</w:t>
            </w: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Неформальная беседа-диалог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«Казачья тропа на восток: вклад в освоение Дальнего Востока»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встрече будет обсуждаться роль казаков в освоении Дальнего Востока, их участие в исследовании новых земель, установлении контактов с коренным 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населением и защите границ. Диалог коснется героических подвигов и повседневной жизни казаков на дальневосточных рубежах.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Творческая мастерская «Любимому защитнику» 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«Багульник»,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«Любимому защитнику», посвященный Дню защитника Отечества, предлагает участникам создать оригинальные подарки. 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занятия библиотекарь поделится идеями и техниками изготовления открыток. 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смогут использовать картон, ткани и декор, а также научатся основам ручного творчества.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1453C2" w:rsidRPr="001859EA" w:rsidRDefault="001453C2" w:rsidP="001453C2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 3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12.00-14.00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«Игра на гитаре»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 10/1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гитаристов, которые хотят развиваться дальше пошагово. Все уроки построены от </w:t>
            </w:r>
            <w:proofErr w:type="gram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Познавательный час 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«Родной язык – сила народа» 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 Международному дню родного языка 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Белогорье,</w:t>
            </w:r>
          </w:p>
          <w:p w:rsidR="001453C2" w:rsidRPr="001859EA" w:rsidRDefault="001453C2" w:rsidP="001453C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 рамках мероприятия сотрудники МБ с. Белогорье расскажут о воплощении в языке истории и культуры, традиций и бытового уклада народов, проживающих на территории Российской Федерации, а также об истории возникновения праздника – Дня родного языка.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шахматам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руб. Запись по тел. 89146038130</w:t>
            </w:r>
          </w:p>
          <w:p w:rsidR="001453C2" w:rsidRPr="001859EA" w:rsidRDefault="001453C2" w:rsidP="001453C2">
            <w:pP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22.02.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12.00</w:t>
            </w:r>
          </w:p>
          <w:p w:rsidR="001453C2" w:rsidRPr="001859EA" w:rsidRDefault="001453C2" w:rsidP="001453C2">
            <w:pP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«Мы будущие солдаты»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Игровая программа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Год защитника Отечества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Ребята поучаствуют в конкурсах «Метание гранаты», «Конкурс загадок», «Полевая кухня», тем самым проявят свои умственные и спортивные способности и навыки. 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Институтская, 10/1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Ребята погрузятся в мир увлекательный мир химии. А с помощью специального оборудования и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реагентов смогут ставить различные опыты и проводить собственные эксперименты.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физике.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Запись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 тел.: 89638066271.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Мероприятие платное. 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Стоимость участия: 450 руб.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«Путешествие в Китай»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1453C2" w:rsidRPr="001859EA" w:rsidRDefault="001453C2" w:rsidP="001453C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1453C2" w:rsidRPr="001859EA" w:rsidRDefault="001453C2" w:rsidP="001453C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Участников ждет увлекательная презентация, где библиотекари расскажут о значении каждого дня празднования Китайского Нового года, его глубоких корнях. Поделятся историями о том, как китайцы украшают свои дома, какие блюда готовят на праздничный стол, а также раскроем тайны традиционного китайского календаря.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конце мероприятия участники сделают бумажные фонарики - символ Китайского Нового года.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вечер «Волшебный мир литературы»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(4162) 49-49-12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мероприятии расскажем читателям о поэзии времён Великой Отечественной войны.  Познакомим слушателей с жизнью и творчеством писателей-фронтовиков.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Пожилые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14.00-15.00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«Защитник Отечества»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Год защитника Отечества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преддверии Дня защитника Отечества приглашаем на творческий мастер-класс, где каждый сможет создать </w:t>
            </w:r>
            <w:proofErr w:type="gram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</w:t>
            </w:r>
            <w:proofErr w:type="gram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подарить его своему защитнику Отечества.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Стоимость участия: 500 руб</w:t>
            </w: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 «Подарок папе»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Год защитника Отечества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Каждый участник получит возможность проявить свои художественные способности, раскрасить подставки под горячее с символикой праздника. 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Запись </w:t>
            </w:r>
            <w:proofErr w:type="gramStart"/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по</w:t>
            </w:r>
            <w:proofErr w:type="gramEnd"/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тел</w:t>
            </w:r>
            <w:proofErr w:type="gramEnd"/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49-49-06,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Стоимость 350 рублей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Творческая встреча «Экологический коллаж: 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Дикий северный олень»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1453C2" w:rsidRPr="001859EA" w:rsidRDefault="001453C2" w:rsidP="001453C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1453C2" w:rsidRPr="001859EA" w:rsidRDefault="001453C2" w:rsidP="001453C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молодёжной библиотеке имени А. П. Чехова в духе единства и уважения к северной флоре и фауне состоится творческая встреча «Экологический коллаж: Дикий северный олень», который объединит людей, увлечённых природой и искусством.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творческой встрече участники создадут картины в технике «коллаж», отражающие великолепие диких 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северных оленей, познакомятся с основами композиции и </w:t>
            </w:r>
            <w:proofErr w:type="spellStart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цветоведения</w:t>
            </w:r>
            <w:proofErr w:type="spellEnd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Во время встречи обсудим методы и материалы, которые помогут воплотить идеи в визуальную форму. Не требуется навыков или опыта — важно лишь желание создать нечто удивительное. Каждый участник уйдет с готовой работой, наполненной индивидуальностью и креативностью.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16.15</w:t>
            </w:r>
          </w:p>
          <w:p w:rsidR="001453C2" w:rsidRPr="001859EA" w:rsidRDefault="001453C2" w:rsidP="001453C2">
            <w:pP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Акция 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«Поздравительная открытка» 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 с. Белогорье,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Акция пройдёт в фойе Дома культуры ДК с. Белогорье перед праздничным концертом. Главная идея акции – поздравить людей, которые стояли, стоят и будут стоять на страже нашей Родины. Каждому участнику будет предложено выбрать любую книгу с книжной выставки «Защитники земли русской» и найти поздравительную открытку между её страницами. Эту открытку они смогут оставить себе или отправить защитнику Отечества.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w:r w:rsidRPr="001859E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Дети, молодёжь, взрослые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22.02.</w:t>
            </w:r>
          </w:p>
          <w:p w:rsidR="001453C2" w:rsidRPr="001859EA" w:rsidRDefault="001453C2" w:rsidP="001453C2">
            <w:pP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59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Игротека «Играм тут место!»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49-49-17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Библиотека «Солнечная» рада </w:t>
            </w:r>
            <w:proofErr w:type="gramStart"/>
            <w:r w:rsidRPr="001859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представить </w:t>
            </w:r>
            <w:r w:rsidRPr="001859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уникальную возможность</w:t>
            </w:r>
            <w:proofErr w:type="gramEnd"/>
            <w:r w:rsidRPr="001859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погрузиться в мир захватывающих приключений и развить свои стратегические навыки. Мы уверены, что настольные игры — это не просто развлечение, а эффективный способ привить любовь к чтению и укрепить социальные связи.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59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Приглашаем вас на увлекательный игровой вечер. Не упустите шанс окунуться в мир настольных игр! Ждем вас в нашей библиотеке!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17.00-18.00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Арт-час «Рыжик»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Елена Павловна </w:t>
            </w:r>
            <w:proofErr w:type="spellStart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 w:rsidRPr="00185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принятии решений в недалеком будущем.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</w:p>
          <w:p w:rsidR="001453C2" w:rsidRPr="001859EA" w:rsidRDefault="001453C2" w:rsidP="001453C2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Calibri" w:hAnsi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Нескучная лекция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«Подвиг «Ташкента»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День окончания </w:t>
            </w: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Сталинградской битвы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ММБ им. А. П. Чехова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Анимационный ролик из серии «Исторические зарисовки», посвящённый 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годовщине окончания Сталинградской битвы. В ролике в разговорном формате рассказывается хронологическая история сражения от начала немецкого наступления, до разгрома окружённой в Сталинграде немецкой группировки. Рассказ диктора иллюстрируется анимированными изображениями описываемых событий.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890676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  <w:vAlign w:val="center"/>
          </w:tcPr>
          <w:p w:rsidR="001453C2" w:rsidRPr="001859EA" w:rsidRDefault="001453C2" w:rsidP="001453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22.02</w:t>
            </w:r>
          </w:p>
        </w:tc>
        <w:tc>
          <w:tcPr>
            <w:tcW w:w="2126" w:type="dxa"/>
            <w:vAlign w:val="center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Видео-поздравление « Слово во славу защитников» от студии «Театр без границ» ОКЦ</w:t>
            </w:r>
          </w:p>
        </w:tc>
        <w:tc>
          <w:tcPr>
            <w:tcW w:w="1984" w:type="dxa"/>
            <w:vAlign w:val="center"/>
          </w:tcPr>
          <w:p w:rsidR="001453C2" w:rsidRPr="001859EA" w:rsidRDefault="001453C2" w:rsidP="001453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890676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134" w:type="dxa"/>
            <w:vAlign w:val="center"/>
          </w:tcPr>
          <w:p w:rsidR="001453C2" w:rsidRPr="001859EA" w:rsidRDefault="001453C2" w:rsidP="001453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19:00</w:t>
            </w:r>
          </w:p>
          <w:p w:rsidR="001453C2" w:rsidRPr="001859EA" w:rsidRDefault="001453C2" w:rsidP="001453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 Шансон парад</w:t>
            </w:r>
          </w:p>
        </w:tc>
        <w:tc>
          <w:tcPr>
            <w:tcW w:w="1984" w:type="dxa"/>
            <w:vAlign w:val="center"/>
          </w:tcPr>
          <w:p w:rsidR="001453C2" w:rsidRPr="001859EA" w:rsidRDefault="001453C2" w:rsidP="001453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1453C2" w:rsidRPr="001859EA" w:rsidRDefault="001453C2" w:rsidP="001453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22.02.25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 «Герои во все времена», посвященный Дню защитника Отечества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22.02.25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Спортивно-игровая программа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 Один день в армии» 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Юбилейная, 13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22.02.25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Праздничный концерт ко Дню защитника Отечества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22.02.25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Вечер танцев и настольных игр для молодёжи (16+)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Участие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коллективов ГДК в Фестивале</w:t>
            </w:r>
            <w:r w:rsidR="001453C2"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зимних видов спорта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Набережная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Р. Амур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890676">
        <w:tc>
          <w:tcPr>
            <w:tcW w:w="9571" w:type="dxa"/>
            <w:gridSpan w:val="6"/>
          </w:tcPr>
          <w:p w:rsidR="001453C2" w:rsidRPr="001859EA" w:rsidRDefault="001453C2" w:rsidP="00145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23 февраля</w:t>
            </w: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23.02.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453C2" w:rsidRPr="001859EA" w:rsidRDefault="00960843" w:rsidP="009608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коллективов ГДК в Фестивале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453C2"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зимних видов спорта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Набережная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Р. Амур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Видео–урок 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в России стали праздновать 23 февраля?»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859E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1453C2" w:rsidRPr="001859EA" w:rsidRDefault="00890676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1453C2" w:rsidRPr="001859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https://vk.com/biblioteka_dialog</w:t>
              </w:r>
            </w:hyperlink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Очередной видео-урок от МБ «Диалог», посвящённый истории праздника 23 февраля – Дня защитника Отечества. В видео-уроке будет рассказана ретроспектива </w:t>
            </w:r>
            <w:proofErr w:type="gramStart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праздника</w:t>
            </w:r>
            <w:proofErr w:type="gramEnd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 какими событиями связана дата 23 февраля, как этот день стал праздничным, как праздник менялся со временем и под каким названием был известен до того, как стать Днём защитника Отечества.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23.02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шахматам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Гости мероприятия повторят основные комбинации, порешают задачи.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руб. Запись по тел. 89146038130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1453C2" w:rsidRPr="001859EA" w:rsidRDefault="001453C2" w:rsidP="001453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3C2" w:rsidRPr="001859EA" w:rsidRDefault="001453C2" w:rsidP="001453C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1453C2" w:rsidRPr="001859EA" w:rsidRDefault="001453C2" w:rsidP="001453C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 3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выходным в молодежной библиотеке председатель федерации шашек города Благовещенска 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Сергей Петрович Янков проводит занятия по обучению шахматной игре.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3C2" w:rsidRPr="001859EA" w:rsidTr="00E25531">
        <w:tc>
          <w:tcPr>
            <w:tcW w:w="534" w:type="dxa"/>
          </w:tcPr>
          <w:p w:rsidR="001453C2" w:rsidRPr="001859EA" w:rsidRDefault="00960843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76</w:t>
            </w:r>
          </w:p>
        </w:tc>
        <w:tc>
          <w:tcPr>
            <w:tcW w:w="113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23.02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1453C2" w:rsidRPr="001859EA" w:rsidRDefault="001453C2" w:rsidP="001453C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"Магические чернила"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студии творчества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«Рисуй </w:t>
            </w:r>
            <w:proofErr w:type="spellStart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</w:t>
            </w:r>
            <w:proofErr w:type="spellEnd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мастер-классе участники познакомятся с загадочными, </w:t>
            </w:r>
            <w:proofErr w:type="spellStart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дуохромными</w:t>
            </w:r>
            <w:proofErr w:type="spellEnd"/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чернилами, которые распадаются на разные оттенки и создают магические переливы. </w:t>
            </w:r>
            <w:r w:rsidRPr="001859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850 рублей. </w:t>
            </w:r>
            <w:r w:rsidRPr="001859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Запись по тел</w:t>
            </w:r>
            <w:r w:rsidRPr="0018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+79143957575</w:t>
            </w:r>
          </w:p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B"/>
              </w:rPr>
            </w:pPr>
            <w:r w:rsidRPr="001859E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453C2" w:rsidRPr="001859EA" w:rsidRDefault="001453C2" w:rsidP="00145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859EA" w:rsidRPr="001859EA" w:rsidRDefault="001859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1859EA" w:rsidRPr="0018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111C68"/>
    <w:rsid w:val="001453C2"/>
    <w:rsid w:val="001859EA"/>
    <w:rsid w:val="0023028F"/>
    <w:rsid w:val="00316F95"/>
    <w:rsid w:val="00396817"/>
    <w:rsid w:val="00407BFE"/>
    <w:rsid w:val="004471AC"/>
    <w:rsid w:val="005C1060"/>
    <w:rsid w:val="005C6749"/>
    <w:rsid w:val="00614B5D"/>
    <w:rsid w:val="006250F6"/>
    <w:rsid w:val="007B7B95"/>
    <w:rsid w:val="00890676"/>
    <w:rsid w:val="00960843"/>
    <w:rsid w:val="009D7743"/>
    <w:rsid w:val="00AE4196"/>
    <w:rsid w:val="00C07EE0"/>
    <w:rsid w:val="00DC62E2"/>
    <w:rsid w:val="00E11AE7"/>
    <w:rsid w:val="00E25531"/>
    <w:rsid w:val="00F41844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qFormat/>
    <w:rsid w:val="007B7B95"/>
    <w:rPr>
      <w:color w:val="0000FF"/>
      <w:u w:val="single"/>
    </w:rPr>
  </w:style>
  <w:style w:type="character" w:customStyle="1" w:styleId="selectable-text">
    <w:name w:val="selectable-text"/>
    <w:basedOn w:val="a0"/>
    <w:rsid w:val="00F41844"/>
  </w:style>
  <w:style w:type="paragraph" w:customStyle="1" w:styleId="c1">
    <w:name w:val="c1"/>
    <w:basedOn w:val="a"/>
    <w:rsid w:val="00F4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96817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6">
    <w:name w:val="Emphasis"/>
    <w:basedOn w:val="a0"/>
    <w:uiPriority w:val="20"/>
    <w:qFormat/>
    <w:rsid w:val="00396817"/>
    <w:rPr>
      <w:i/>
      <w:iCs/>
    </w:rPr>
  </w:style>
  <w:style w:type="character" w:customStyle="1" w:styleId="s1">
    <w:name w:val="s1"/>
    <w:rsid w:val="006250F6"/>
  </w:style>
  <w:style w:type="character" w:styleId="a7">
    <w:name w:val="Strong"/>
    <w:basedOn w:val="a0"/>
    <w:uiPriority w:val="22"/>
    <w:qFormat/>
    <w:rsid w:val="006250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qFormat/>
    <w:rsid w:val="007B7B95"/>
    <w:rPr>
      <w:color w:val="0000FF"/>
      <w:u w:val="single"/>
    </w:rPr>
  </w:style>
  <w:style w:type="character" w:customStyle="1" w:styleId="selectable-text">
    <w:name w:val="selectable-text"/>
    <w:basedOn w:val="a0"/>
    <w:rsid w:val="00F41844"/>
  </w:style>
  <w:style w:type="paragraph" w:customStyle="1" w:styleId="c1">
    <w:name w:val="c1"/>
    <w:basedOn w:val="a"/>
    <w:rsid w:val="00F4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96817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6">
    <w:name w:val="Emphasis"/>
    <w:basedOn w:val="a0"/>
    <w:uiPriority w:val="20"/>
    <w:qFormat/>
    <w:rsid w:val="00396817"/>
    <w:rPr>
      <w:i/>
      <w:iCs/>
    </w:rPr>
  </w:style>
  <w:style w:type="character" w:customStyle="1" w:styleId="s1">
    <w:name w:val="s1"/>
    <w:rsid w:val="006250F6"/>
  </w:style>
  <w:style w:type="character" w:styleId="a7">
    <w:name w:val="Strong"/>
    <w:basedOn w:val="a0"/>
    <w:uiPriority w:val="22"/>
    <w:qFormat/>
    <w:rsid w:val="00625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biblioteka_dialog" TargetMode="External"/><Relationship Id="rId5" Type="http://schemas.openxmlformats.org/officeDocument/2006/relationships/hyperlink" Target="https://vk.com/bibliobelogor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23</Pages>
  <Words>3831</Words>
  <Characters>21838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2025-01-09T01:14:00Z</dcterms:created>
  <dcterms:modified xsi:type="dcterms:W3CDTF">2025-02-14T03:18:00Z</dcterms:modified>
</cp:coreProperties>
</file>