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FF75EB" w:rsidTr="00E25531">
        <w:tc>
          <w:tcPr>
            <w:tcW w:w="9571" w:type="dxa"/>
            <w:gridSpan w:val="6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</w:t>
            </w:r>
            <w:r w:rsidRPr="00FF75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Благовещенске </w:t>
            </w:r>
            <w:r w:rsidR="008365FD" w:rsidRPr="00FF75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10 по 16 марта </w:t>
            </w:r>
            <w:r w:rsidRPr="00FF75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FF75EB" w:rsidTr="00E25531">
        <w:tc>
          <w:tcPr>
            <w:tcW w:w="534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FF75EB" w:rsidRDefault="00E25531" w:rsidP="00F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10.03.25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10:40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14:10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Спектакль «Капризная принц</w:t>
            </w:r>
            <w:bookmarkStart w:id="0" w:name="_GoBack"/>
            <w:bookmarkEnd w:id="0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есса»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D297E" w:rsidRPr="00FF75EB" w:rsidRDefault="003D297E" w:rsidP="00FF75EB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FF75EB">
              <w:rPr>
                <w:rFonts w:eastAsia="Times New Roman"/>
                <w:color w:val="000000" w:themeColor="text1"/>
              </w:rPr>
              <w:t>МАОУ «Школа № 14»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Pr="00FF7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«Школа № 14»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7E" w:rsidRPr="00FF75EB" w:rsidTr="00D5031E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D297E" w:rsidRPr="00FF75EB" w:rsidRDefault="003D297E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</w:t>
            </w:r>
          </w:p>
          <w:p w:rsidR="003D297E" w:rsidRPr="00FF75EB" w:rsidRDefault="003D297E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3D297E" w:rsidRPr="00FF75EB" w:rsidRDefault="003D297E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3D297E" w:rsidRPr="00FF75EB" w:rsidRDefault="003D297E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Мюзикл «</w:t>
            </w:r>
            <w:proofErr w:type="spellStart"/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Нотр</w:t>
            </w:r>
            <w:proofErr w:type="spellEnd"/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Дам де Пари»</w:t>
            </w: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амурскими писателями 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«Всемирный день писателя»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D297E" w:rsidRPr="00FF75EB" w:rsidRDefault="00D5031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D297E" w:rsidRPr="00FF75EB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mashuka</w:t>
              </w:r>
              <w:proofErr w:type="spellEnd"/>
            </w:hyperlink>
            <w:r w:rsidR="003D297E"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Писательский труд существует очень давно. Писательству можно обучаться всю жизнь, открывая для себя и читателя новые грани. 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О своем пути на этой тернистой дороге нам расскажет -</w:t>
            </w:r>
            <w:r w:rsidRPr="00FF75EB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Антонина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Яхина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, амурский писатель.</w:t>
            </w:r>
          </w:p>
          <w:p w:rsidR="003D297E" w:rsidRPr="00FF75EB" w:rsidRDefault="003D297E" w:rsidP="00FF75E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Для всех категорий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«Быстрые зарисовки» </w:t>
            </w: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онлайн мастер-класса нарисуют цветы пастелью. Быстрые зарисовки – э</w:t>
            </w:r>
            <w:r w:rsidRPr="00FF75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 творческий процесс, который позволяет передать красоту и нежность растения на бумаге.</w:t>
            </w:r>
          </w:p>
          <w:p w:rsidR="003D297E" w:rsidRPr="00FF75EB" w:rsidRDefault="003D297E" w:rsidP="00FF75EB">
            <w:pPr>
              <w:pStyle w:val="a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Для всех категорий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группа. Платное.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- беседа «Демография. Культурные и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семейные ценности. Репродуктивное поведение»</w:t>
            </w: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Институтская 10/1,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 важном и серьёзном - поговорим просто и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доступно! Рассмотрим темы: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- семейные ценности и будущее России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- архетип русского человека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уважение старших 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- любовь или влюблённость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- возра</w:t>
            </w:r>
            <w:proofErr w:type="gram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ст вст</w:t>
            </w:r>
            <w:proofErr w:type="gram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упления в брак и многое другое.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С учениками 25-й гимназии встретится Ольга Салтыкова - медицинский психолог репродуктивного выбора Женской консультации №2, лектор АНО "Спаси жизнь", председатель общества милосердия "Веры, Надежды, Любви".</w:t>
            </w:r>
          </w:p>
          <w:p w:rsidR="00785FB0" w:rsidRPr="00FF75EB" w:rsidRDefault="00785FB0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группа.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97E" w:rsidRPr="00FF75EB" w:rsidTr="00E25531">
        <w:tc>
          <w:tcPr>
            <w:tcW w:w="534" w:type="dxa"/>
          </w:tcPr>
          <w:p w:rsidR="003D297E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:rsidR="003D297E" w:rsidRPr="00FF75EB" w:rsidRDefault="003D297E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D297E" w:rsidRPr="00FF75EB" w:rsidRDefault="003D297E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="00785FB0"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 Платное.</w:t>
            </w:r>
          </w:p>
        </w:tc>
        <w:tc>
          <w:tcPr>
            <w:tcW w:w="1383" w:type="dxa"/>
          </w:tcPr>
          <w:p w:rsidR="003D297E" w:rsidRPr="00FF75EB" w:rsidRDefault="003D297E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11.03.25 - 21.03.25</w:t>
            </w:r>
          </w:p>
          <w:p w:rsidR="002529C2" w:rsidRPr="00FF75EB" w:rsidRDefault="002529C2" w:rsidP="00FF75EB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чтецов, </w:t>
            </w:r>
            <w:proofErr w:type="gram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поэзии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Онлайн (vk.com/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blagopark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Концертная программа клуба Ветеранов Просвещения к Международному женскому дню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FF75EB">
              <w:rPr>
                <w:rFonts w:eastAsia="Times New Roman"/>
                <w:color w:val="000000" w:themeColor="text1"/>
              </w:rPr>
              <w:t>МБУК «ГДК»</w:t>
            </w:r>
          </w:p>
          <w:p w:rsidR="002529C2" w:rsidRPr="00FF75EB" w:rsidRDefault="002529C2" w:rsidP="00FF75EB">
            <w:pPr>
              <w:pStyle w:val="Default"/>
              <w:rPr>
                <w:rFonts w:eastAsia="Times New Roman"/>
                <w:color w:val="000000" w:themeColor="text1"/>
              </w:rPr>
            </w:pPr>
            <w:proofErr w:type="spellStart"/>
            <w:r w:rsidRPr="00FF75EB">
              <w:rPr>
                <w:rFonts w:eastAsia="Times New Roman"/>
                <w:color w:val="000000" w:themeColor="text1"/>
              </w:rPr>
              <w:t>Ул</w:t>
            </w:r>
            <w:proofErr w:type="gramStart"/>
            <w:r w:rsidRPr="00FF75EB">
              <w:rPr>
                <w:rFonts w:eastAsia="Times New Roman"/>
                <w:color w:val="000000" w:themeColor="text1"/>
              </w:rPr>
              <w:t>.Л</w:t>
            </w:r>
            <w:proofErr w:type="gramEnd"/>
            <w:r w:rsidRPr="00FF75EB">
              <w:rPr>
                <w:rFonts w:eastAsia="Times New Roman"/>
                <w:color w:val="000000" w:themeColor="text1"/>
              </w:rPr>
              <w:t>енина</w:t>
            </w:r>
            <w:proofErr w:type="spellEnd"/>
            <w:r w:rsidRPr="00FF75EB">
              <w:rPr>
                <w:rFonts w:eastAsia="Times New Roman"/>
                <w:color w:val="000000" w:themeColor="text1"/>
              </w:rPr>
              <w:t>, 144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ЗОЖ в досуговом клубе «50+»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12-26.03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«Крым и Россия – единая судьба»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18.03 День воссоединения Крыма с Россией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 рамках акции «Крым и Россия – единая судьба» в стенах библиотеки искусств будет транслироваться видеоролик, рассказывающий о достопримечательностях полуострова, а читателям раздаваться тематические закладки.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уточняется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«Народные художественные промыслы»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Приглашённый специалист, член творческого союза художников,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Белоноженко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Александровна, познакомит учащихся с различными видами художественных росписей, существующих на территории России, историей их появления и интересными фактами.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на занятии развивают разговорные навыки, ликвидируют пробелы в знаниях,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практикуют ранее изученный материал, а также оказывается помощь в выполнении заданий и проектов.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12.03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Культурный разговор «Пушкинская карта и её возможности»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«Пушкинская карта» — это виртуальная карта, куда поступают деньги из госбюджета для целевого расходования: приобретения билетов онлайн и офлайн на культурные и образовательные мероприятия, которые проводят партнёры проекта. На нашем культурном разговоре сотрудник библиотеки расскажет обо всех возможностях «Пушкинской карты».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F75E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Молодёжь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час «Уроки доброты Паустовского»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46,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49-49-12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Литературный час, посвящённый творчеству Константина Паустовского, — это уникальная возможность погрузиться в мир его произведений и открыть для себя новые грани его таланта.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 с  ОВЗ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18:30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Клуб «Ладья»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 городских 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Гости мероприятия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примут участие в занятии по шахматам.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D5031E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современной хореографии в рамках акции «Щедрый вторник»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узнечная,210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Для лиц с ОВЗ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D5031E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группы «Сладкий сон»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«Крым: вопросы и ответы»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18.03 День воссоединения Крыма с Россией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библиотеки проведет викторину, посвященную историческим событиям, политическим, экономическим и социальным аспектам, связанным с Крымом. Викторина включает вопросы различной сложности, проверяющие знания ключевых дат, фактов. </w:t>
            </w:r>
          </w:p>
          <w:p w:rsidR="002529C2" w:rsidRPr="00FF75EB" w:rsidRDefault="002529C2" w:rsidP="00FF75EB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группа.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08.30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Научно-популярный </w:t>
            </w:r>
            <w:proofErr w:type="spellStart"/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«Юные гении: день молодого изобретателя»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МАОУ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«Школа № 12 города Благовещенска»,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Зейская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89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FF75EB">
              <w:rPr>
                <w:rStyle w:val="a5"/>
                <w:color w:val="000000"/>
              </w:rPr>
              <w:t>«Юные гении: день молодого изобретателя»</w:t>
            </w:r>
            <w:r w:rsidRPr="00FF75EB">
              <w:rPr>
                <w:color w:val="000000"/>
              </w:rPr>
              <w:t xml:space="preserve"> — это научно-популярный </w:t>
            </w:r>
            <w:proofErr w:type="spellStart"/>
            <w:r w:rsidRPr="00FF75EB">
              <w:rPr>
                <w:color w:val="000000"/>
              </w:rPr>
              <w:t>квиз</w:t>
            </w:r>
            <w:proofErr w:type="spellEnd"/>
            <w:r w:rsidRPr="00FF75EB">
              <w:rPr>
                <w:color w:val="000000"/>
              </w:rPr>
              <w:t xml:space="preserve">, который объединяет молодых людей, увлечённых наукой и техникой. Квиз состоит из нескольких раундов, в которых участники отвечают на вопросы и решают задачи. </w:t>
            </w:r>
            <w:r w:rsidRPr="00FF75EB">
              <w:rPr>
                <w:b/>
                <w:lang w:eastAsia="en-US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Тренинг чтения на английском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на занятии развивают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разговорные навыки, ликвидируют пробелы в знаниях, практикуют ранее изученный материал, а также оказывается помощь в выполнении заданий и проектов.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11.15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«Профессия – Родину защищать»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Год защитника Отечества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Участники мероприятия узнают, кого называют Защитниками Отечества, кто стоял на страже рубежей нашей Родины со времён её основания, в чём заключается «профессия Родину защищать» и в каких учебных заведениях преподают эту сложную науку. А также, о том, какими качествами должен обладать претендент на эту непростую профессию.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«Как защитить себя и близких»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 Социальные сети ВК/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библиотеки подготовит листовки с правилами защиты здоровья в весенний период.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«Калейдоскоп профессий»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школы является одним из самых сложных периодов в жизни ребенка. Причинами этого являются не только экзамены и усталость. Большое давление на выпускника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 неопределенность. Поэтому осведомленность является важным звеном в уверенном выборе будущего. На мероприятии школьников познакомят с колледжами города Благовещенск в Амурской области. Подробнее расскажут о процессе поступления, 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всех прелестях и недостатках студенческой жизни. А также обозначат перспективы поступления на ту или иную специальность.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Лекция «Защита сада и огорода от вредителей»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Очередное занятие для садоводов и огородников проведет Павел Александрович </w:t>
            </w:r>
            <w:proofErr w:type="spellStart"/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Жирнов</w:t>
            </w:r>
            <w:proofErr w:type="spellEnd"/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начальник Благовещенского районного отдела Амурского филиала ФГБУ </w:t>
            </w:r>
            <w:proofErr w:type="spellStart"/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Россельхозцентр</w:t>
            </w:r>
            <w:proofErr w:type="spellEnd"/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Павел Александрович подробно остановится на биологических и химических препаратах, уничтожающих садовых вредителей. Даст схему обработки растений, порекомендует самые эффективные </w:t>
            </w:r>
            <w:r w:rsidRPr="00FF75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препараты и ответит на вопросы садоводов. К мероприятию будет подготовлена тематическая книжная выставка.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им. Л.П. Волкова    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кружка нарисуют весну гуашью.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  <w:r w:rsidRPr="00FF7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организации проведут со слушателями очередное занятие по курсу «Двенадцать шагов программы», ответят на вопросы.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«Игра на гитаре»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F75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D5031E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школьников города по изготовлению изделий для СВО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«Меридиан»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Калинина,82/2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D5031E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KVINKA</w:t>
            </w: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шоу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День работников бытового обслуживания населения и ЖКХ. Концертная программа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УК,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в рамках Дня театра «Волшебный мир театра» детям о театре и театральной студии ДК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14-15.03.25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Профилактическая беседа «Правила поведения в общественных местах»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14.03.-03.04.25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Е.А. </w:t>
            </w:r>
            <w:proofErr w:type="spell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Набока</w:t>
            </w:r>
            <w:proofErr w:type="spellEnd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коллектива «Этюд» в фестивале-конкурсе театрального творчества «Океанские подмостки» ВДЦ «Океан» (6+)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ладивосток</w:t>
            </w:r>
            <w:proofErr w:type="spellEnd"/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Громкие чтения амурских детских авторов «Вслух!»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«Громкие чтения амурских детских авторов «Вслух!»», приуроченное к Международному дню детской книги, представляет собой увлекательное и познавательное событие для детей и их родителей.  В уютной и дружеской атмосфере юные слушатели смогут познакомиться с творчеством талантливых амурских авторов, услышать живое исполнение их произведений и </w:t>
            </w: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задать вопросы авторам.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Well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done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главном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насилия!»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№4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библиотеки проведет тренинг, в ходе которого гости узнают о том, что такое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, как его распознать, методы борьбы с данным явлением. А также научатся правилам, помогающим не стать жертвой.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Экскурсия в рамках Школы народного экскурсовода в Палеонтологический музей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Палеонтологический музей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Рёлочный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переулок, 4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 рамках краеведческого проекта «Школа народного экскурсовода» жители и гости г. Благовещенска посетят Палеонтологический музей – место, где собрано и хранится уникальное – окаменелые останки динозавров!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Запись по телефону 89244444569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Все категории читателей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«Яркие краски весны»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75EB">
              <w:rPr>
                <w:rFonts w:ascii="Times New Roman" w:hAnsi="Times New Roman"/>
                <w:sz w:val="24"/>
                <w:szCs w:val="24"/>
              </w:rPr>
              <w:t xml:space="preserve">Участники мастер-класса создадут свою уникальную картину с цветами на холсте под руководством библиотекаря и мастера декоративно-прикладного искусства Елены </w:t>
            </w:r>
            <w:proofErr w:type="spellStart"/>
            <w:r w:rsidRPr="00FF75EB">
              <w:rPr>
                <w:rFonts w:ascii="Times New Roman" w:hAnsi="Times New Roman"/>
                <w:sz w:val="24"/>
                <w:szCs w:val="24"/>
              </w:rPr>
              <w:t>Евсюковой</w:t>
            </w:r>
            <w:proofErr w:type="spellEnd"/>
            <w:r w:rsidRPr="00FF75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75EB">
              <w:rPr>
                <w:rFonts w:ascii="Times New Roman" w:hAnsi="Times New Roman"/>
                <w:sz w:val="24"/>
                <w:szCs w:val="24"/>
              </w:rPr>
              <w:t>Участники освоят базовые техники работы с акриловыми красками и холстом, научатся передавать текстуру цветов и создавать гармоничные цветовые сочетания.</w:t>
            </w:r>
          </w:p>
          <w:p w:rsidR="002529C2" w:rsidRPr="00FF75EB" w:rsidRDefault="002529C2" w:rsidP="00FF75E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/>
                <w:sz w:val="24"/>
                <w:szCs w:val="24"/>
              </w:rPr>
              <w:t xml:space="preserve">В результате занятия получится уникальная картина, которая украсит дом или станет прекрасным подарком для </w:t>
            </w:r>
            <w:proofErr w:type="gramStart"/>
            <w:r w:rsidRPr="00FF75EB">
              <w:rPr>
                <w:rFonts w:ascii="Times New Roman" w:hAnsi="Times New Roman"/>
                <w:sz w:val="24"/>
                <w:szCs w:val="24"/>
              </w:rPr>
              <w:t>близких</w:t>
            </w:r>
            <w:proofErr w:type="gramEnd"/>
            <w:r w:rsidRPr="00FF75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75E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FF75EB">
              <w:rPr>
                <w:rFonts w:ascii="Times New Roman" w:hAnsi="Times New Roman"/>
                <w:b/>
                <w:bCs/>
                <w:sz w:val="24"/>
                <w:szCs w:val="24"/>
              </w:rPr>
              <w:t>латно</w:t>
            </w:r>
            <w:r w:rsidRPr="00FF75E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мастер-класса 600 руб.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Подростки, молодежь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Пушкинская карта</w:t>
            </w: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Информационный час «Жизнь в стиле ЭКО»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Приглашаем всех желающих научится</w:t>
            </w:r>
            <w:proofErr w:type="gram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жить в гармонии с природой, сохраняя комфорт и здоровье. Узнать, что такое эко-стиль и как он помогает снизить негативное воздействие на окружающую среду. Мы подготовили для вас простые и эффективные советы, которые помогут сделать </w:t>
            </w: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первый шаг к </w:t>
            </w:r>
            <w:proofErr w:type="spell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экологичному</w:t>
            </w:r>
            <w:proofErr w:type="spell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образу жизни. Вы узнаете, как экономить электроэнергию и воду, использовать предметы повторно, выбирать </w:t>
            </w:r>
            <w:proofErr w:type="spell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экологичный</w:t>
            </w:r>
            <w:proofErr w:type="spell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транспорт, разделять отходы, поддерживать местных производителей и участвовать в экологических инициативах. Мы также расскажем о преимуществах сокращения использования пластика. Начните с малого, и вы увидите, что ваша жизнь станет более </w:t>
            </w:r>
            <w:proofErr w:type="spell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экологичной</w:t>
            </w:r>
            <w:proofErr w:type="spell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гармоничной!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«Весну разрешаем»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Чеховке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вечер гитарной песни.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Погрузитесь в атмосферу тепла и искренности на концерте гитарной песни! Вас ждет вечер, наполненный мелодичными переборами струн, задушевными текстами и неповторимой энергетикой живого исполнения.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прозвучат как известные и любимые всеми хиты, так и авторские композиции,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затрагивающие самые сокровенные уголки души. Почувствуйте, как каждая песня становится историей, рассказанной под аккомпанемент гитары.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Этот вечер – прекрасная возможность отдохнуть от городской суеты, насладиться прекрасной музыкой и провести время в компании единомышленников.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латное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Клуб «Ладья»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900605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Благотворительный концерт «Крымская весна»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концерте участвуют коллективы МАУК «ОКЦ»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Тематическая беседа с участниками детских объединений ДК в рамках мероприятий, посвященных воссоединению Крыма с Россией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Творческий мастер-класс в досуговом клубе «Хочу всё знать!»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Беседа  «Растения Крыма»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16+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Вечер танцев и настольных игр </w:t>
            </w: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для молодёжи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Отделение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МБУК «ГДК»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15.02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Платно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 место для членов семьи мобилизованных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89146038130. 200 рублей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Исторический обзор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«Вместе мы сильнее»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F75E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День воссоединения Крыма с Россией)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ходе мероприятия ребята познакомятся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историей Крыма, значимостью этого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исторического события. Особое внимание будет уделено роли Крыма в Великой Отечественной войне и героической обороне Севастополя. К мероприятию будет представлена книжная выставка "В единстве наша сила".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Вместе с тематической книжной подборкой для детей из фонда библиотеки, ребята погрузятся в мир увлекательный мир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Платное.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участия: 450 руб.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«Роспись медового пряника «Кролик»»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Ребята, вместе с родителями распишут вкусное изделие - пряничного кролика. В работе будет использоваться кондитерская глазурь (айсинг), медовый пряник, разнообразные элементы для декора. На занятии рассмотрим образцы пряников, текстуру айсинга и классический рецепт пряника.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Дети раскроют свои творческие навыки, художественный вкус, креативное мышление и поработают над моторикой рук.  Также ребят ждут угощенья и чай.</w:t>
            </w: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 ОВЗ и их родители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«Библиотечные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сокровища»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 «Диалог»,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</w:t>
            </w: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я, 46,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49-49-12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Для участников литературного клуба проведём </w:t>
            </w: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литературную викторину. Участники смогут проявить свои знания, а также узнать много нового и интересного.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Пожилые 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15.30-18.00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Кинотерапия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рассчитано на аудиторию, которая ранее имела опыт индивидуальной работы с психологом, психотерапевтом.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целевой аудитории с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кинотерапией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стандартов.</w:t>
            </w: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15.0</w:t>
            </w: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Кинопоказ «Большой экран» (с применением платформы «</w:t>
            </w:r>
            <w:proofErr w:type="spell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Киноуроки</w:t>
            </w:r>
            <w:proofErr w:type="spell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школах России и мира)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мероприятии ребята посмотрят и обсудят фильм "Стеша", рассмотрят такое качество, как </w:t>
            </w:r>
            <w:proofErr w:type="spellStart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экологичность</w:t>
            </w:r>
            <w:proofErr w:type="spellEnd"/>
            <w:r w:rsidRPr="00FF7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9C2" w:rsidRPr="00FF75EB" w:rsidTr="00AC248C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«Легенды Крыма»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18.03 День воссоединения Крыма с Россией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</w:tc>
        <w:tc>
          <w:tcPr>
            <w:tcW w:w="2410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В Крыму расположено множество уникальных мест, каждое из которых имеет свою неповторимую историю. Это связано с тем, что полуостров был свидетелем множества значимых событий в прошлом.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протяжении веков здесь жили различные народы: греки, скифы и многие другие. Каждый из них оставил свой след в культуре и, конечно, в легендах, которые до сих пор окружают эти земли.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9C2" w:rsidRPr="00FF75EB" w:rsidTr="00390FDB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Класс – концерт «Первые шаги» образцового шоу-балета «Александрия» </w:t>
            </w:r>
          </w:p>
        </w:tc>
        <w:tc>
          <w:tcPr>
            <w:tcW w:w="1984" w:type="dxa"/>
            <w:vAlign w:val="center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390FDB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</w:t>
            </w:r>
          </w:p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126" w:type="dxa"/>
            <w:vAlign w:val="center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Стендап</w:t>
            </w:r>
            <w:proofErr w:type="spellEnd"/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концерт Валентина Сидорова </w:t>
            </w:r>
          </w:p>
        </w:tc>
        <w:tc>
          <w:tcPr>
            <w:tcW w:w="1984" w:type="dxa"/>
            <w:vAlign w:val="center"/>
          </w:tcPr>
          <w:p w:rsidR="002529C2" w:rsidRPr="00FF75EB" w:rsidRDefault="002529C2" w:rsidP="00FF75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16.03.25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Показ спектакля «Неожиданный случай» 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FF75EB">
              <w:rPr>
                <w:rFonts w:eastAsia="Times New Roman"/>
                <w:color w:val="000000" w:themeColor="text1"/>
              </w:rPr>
              <w:t>МБУК «ГДК»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Мастер-класс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«Панда</w:t>
            </w:r>
            <w:r w:rsidRPr="00FF75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Кугит</w:t>
            </w:r>
            <w:proofErr w:type="spellEnd"/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детского развития им.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П.С. Комарова, Лазо,42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49-49-15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время выполнения упражнений по правополушарному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Платное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Дети ОВЗ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16.01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 телефону 89146038130.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  <w:r w:rsidRPr="00FF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Ролевая игра </w:t>
            </w:r>
            <w:r w:rsidRPr="00FF75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«Пойми меня»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46,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49-49-12</w:t>
            </w:r>
          </w:p>
          <w:p w:rsidR="002529C2" w:rsidRPr="00FF75EB" w:rsidRDefault="002529C2" w:rsidP="00FF75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Ролевая игра «Пойми меня» — помогает молодым людям научиться выражать свои мысли и чувства, а также развивает навыки </w:t>
            </w:r>
            <w:proofErr w:type="spellStart"/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эмпатии</w:t>
            </w:r>
            <w:proofErr w:type="spellEnd"/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понимания других людей. Цель игры: помочь подросткам осознать важность общения и выражения своих чувств.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2" w:rsidRPr="00FF75EB" w:rsidTr="00E25531">
        <w:tc>
          <w:tcPr>
            <w:tcW w:w="534" w:type="dxa"/>
          </w:tcPr>
          <w:p w:rsidR="002529C2" w:rsidRPr="00FF75EB" w:rsidRDefault="00692309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Естествика</w:t>
            </w:r>
            <w:proofErr w:type="spellEnd"/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«Химия в быту»</w:t>
            </w:r>
          </w:p>
        </w:tc>
        <w:tc>
          <w:tcPr>
            <w:tcW w:w="1984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10/1, тел.: 49-49-08</w:t>
            </w:r>
          </w:p>
        </w:tc>
        <w:tc>
          <w:tcPr>
            <w:tcW w:w="2410" w:type="dxa"/>
          </w:tcPr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повседневной жизни человека химия нашла </w:t>
            </w:r>
            <w:proofErr w:type="gramStart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</w:t>
            </w:r>
            <w:proofErr w:type="gramEnd"/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прежде </w:t>
            </w:r>
            <w:r w:rsidRPr="00FF7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в различных предметах бытовой химии, например, моющие и дезинфицирующие средства. Давайте вспомним, какие красители хранятся практически в каждой аптечке? Зеленка, йод или марганцовка, пролитые на мягкую мебель, одежду, текстиль, ставят в тупик многих хозяек, которые не знают, как убрать несмываемое пятно. Но на нашем мастер-классе мы с легкостью справимся с этой задачей.</w:t>
            </w:r>
          </w:p>
          <w:p w:rsidR="002529C2" w:rsidRPr="00FF75EB" w:rsidRDefault="002529C2" w:rsidP="00FF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F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</w:p>
          <w:p w:rsidR="002529C2" w:rsidRPr="00FF75EB" w:rsidRDefault="002529C2" w:rsidP="00FF75EB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5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529C2" w:rsidRPr="00FF75EB" w:rsidRDefault="002529C2" w:rsidP="00FF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6F95" w:rsidRPr="00FF75EB" w:rsidRDefault="00316F95" w:rsidP="00FF75EB">
      <w:pPr>
        <w:rPr>
          <w:rFonts w:ascii="Times New Roman" w:hAnsi="Times New Roman" w:cs="Times New Roman"/>
          <w:sz w:val="24"/>
          <w:szCs w:val="24"/>
        </w:rPr>
      </w:pPr>
    </w:p>
    <w:sectPr w:rsidR="00316F95" w:rsidRPr="00FF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529C2"/>
    <w:rsid w:val="00316F95"/>
    <w:rsid w:val="003D297E"/>
    <w:rsid w:val="004471AC"/>
    <w:rsid w:val="00475985"/>
    <w:rsid w:val="00692309"/>
    <w:rsid w:val="00785FB0"/>
    <w:rsid w:val="008365FD"/>
    <w:rsid w:val="00B57E47"/>
    <w:rsid w:val="00D5031E"/>
    <w:rsid w:val="00E11AE7"/>
    <w:rsid w:val="00E25531"/>
    <w:rsid w:val="00F03055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97E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No Spacing"/>
    <w:uiPriority w:val="1"/>
    <w:qFormat/>
    <w:rsid w:val="003D297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785FB0"/>
    <w:rPr>
      <w:b/>
      <w:bCs/>
    </w:rPr>
  </w:style>
  <w:style w:type="paragraph" w:styleId="a6">
    <w:name w:val="Normal (Web)"/>
    <w:basedOn w:val="a"/>
    <w:uiPriority w:val="99"/>
    <w:unhideWhenUsed/>
    <w:qFormat/>
    <w:rsid w:val="00785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D50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97E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No Spacing"/>
    <w:uiPriority w:val="1"/>
    <w:qFormat/>
    <w:rsid w:val="003D297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785FB0"/>
    <w:rPr>
      <w:b/>
      <w:bCs/>
    </w:rPr>
  </w:style>
  <w:style w:type="paragraph" w:styleId="a6">
    <w:name w:val="Normal (Web)"/>
    <w:basedOn w:val="a"/>
    <w:uiPriority w:val="99"/>
    <w:unhideWhenUsed/>
    <w:qFormat/>
    <w:rsid w:val="00785F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D5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.mashu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2025-01-09T01:14:00Z</dcterms:created>
  <dcterms:modified xsi:type="dcterms:W3CDTF">2025-03-06T06:22:00Z</dcterms:modified>
</cp:coreProperties>
</file>