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A5" w:rsidRPr="00C52646" w:rsidRDefault="00C52646" w:rsidP="00C5264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52646">
        <w:rPr>
          <w:b/>
          <w:color w:val="000000" w:themeColor="text1"/>
          <w:sz w:val="28"/>
          <w:szCs w:val="28"/>
        </w:rPr>
        <w:t>Информация о механизмах</w:t>
      </w:r>
      <w:r w:rsidR="00AD7F98">
        <w:rPr>
          <w:b/>
          <w:color w:val="000000" w:themeColor="text1"/>
          <w:sz w:val="28"/>
          <w:szCs w:val="28"/>
        </w:rPr>
        <w:t xml:space="preserve"> подачи запросов и обращений в Общественный С</w:t>
      </w:r>
      <w:r w:rsidRPr="00C52646">
        <w:rPr>
          <w:b/>
          <w:color w:val="000000" w:themeColor="text1"/>
          <w:sz w:val="28"/>
          <w:szCs w:val="28"/>
        </w:rPr>
        <w:t>овет</w:t>
      </w:r>
      <w:r w:rsidR="00AD7F98">
        <w:rPr>
          <w:b/>
          <w:color w:val="000000" w:themeColor="text1"/>
          <w:sz w:val="28"/>
          <w:szCs w:val="28"/>
        </w:rPr>
        <w:t xml:space="preserve"> при управлении культуры</w:t>
      </w:r>
      <w:bookmarkStart w:id="0" w:name="_GoBack"/>
      <w:bookmarkEnd w:id="0"/>
    </w:p>
    <w:p w:rsidR="00316F95" w:rsidRPr="00FF45B9" w:rsidRDefault="00FF45B9" w:rsidP="002F7FA5">
      <w:pPr>
        <w:ind w:firstLine="709"/>
        <w:rPr>
          <w:sz w:val="28"/>
          <w:szCs w:val="28"/>
        </w:rPr>
      </w:pPr>
      <w:r w:rsidRPr="00FF45B9">
        <w:rPr>
          <w:color w:val="000000" w:themeColor="text1"/>
          <w:sz w:val="28"/>
          <w:szCs w:val="28"/>
        </w:rPr>
        <w:t xml:space="preserve">Общественный Совет при управлении культуры администрации города Благовещенска принимает запросы и обращения от </w:t>
      </w:r>
      <w:r w:rsidRPr="00FF45B9">
        <w:rPr>
          <w:sz w:val="28"/>
          <w:szCs w:val="28"/>
        </w:rPr>
        <w:t>граждан, общественных объединений</w:t>
      </w:r>
      <w:r>
        <w:rPr>
          <w:sz w:val="28"/>
          <w:szCs w:val="28"/>
        </w:rPr>
        <w:t xml:space="preserve"> и</w:t>
      </w:r>
      <w:r w:rsidRPr="00FF45B9">
        <w:rPr>
          <w:sz w:val="28"/>
          <w:szCs w:val="28"/>
        </w:rPr>
        <w:t xml:space="preserve"> организаций города</w:t>
      </w:r>
      <w:r w:rsidRPr="00FF45B9">
        <w:rPr>
          <w:color w:val="000000" w:themeColor="text1"/>
          <w:sz w:val="28"/>
          <w:szCs w:val="28"/>
        </w:rPr>
        <w:t xml:space="preserve"> через сервис «Задай вопрос управлению культуры», доступный на сайте управления культуры г. Благовещенска. </w:t>
      </w:r>
      <w:hyperlink r:id="rId5" w:history="1">
        <w:r w:rsidRPr="00FF45B9">
          <w:rPr>
            <w:rStyle w:val="a3"/>
            <w:sz w:val="28"/>
            <w:szCs w:val="28"/>
          </w:rPr>
          <w:t>https://культура.благовещенск.рф/feedback/</w:t>
        </w:r>
      </w:hyperlink>
    </w:p>
    <w:sectPr w:rsidR="00316F95" w:rsidRPr="00FF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A8"/>
    <w:rsid w:val="000114A8"/>
    <w:rsid w:val="002F7FA5"/>
    <w:rsid w:val="00316F95"/>
    <w:rsid w:val="00AD7F98"/>
    <w:rsid w:val="00C52646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2;&#1091;&#1083;&#1100;&#1090;&#1091;&#1088;&#1072;.&#1073;&#1083;&#1072;&#1075;&#1086;&#1074;&#1077;&#1097;&#1077;&#1085;&#1089;&#1082;.&#1088;&#1092;/feed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2025-01-29T03:26:00Z</cp:lastPrinted>
  <dcterms:created xsi:type="dcterms:W3CDTF">2025-01-29T03:21:00Z</dcterms:created>
  <dcterms:modified xsi:type="dcterms:W3CDTF">2025-01-29T03:36:00Z</dcterms:modified>
</cp:coreProperties>
</file>